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E9EF1" w14:textId="77777777" w:rsidR="00B16B8B" w:rsidRPr="00AD37F2" w:rsidRDefault="001B36A7" w:rsidP="00E347E6">
      <w:pPr>
        <w:jc w:val="center"/>
        <w:rPr>
          <w:rFonts w:ascii="Garamond" w:hAnsi="Garamond"/>
          <w:b/>
          <w:sz w:val="32"/>
          <w:lang w:val="kl-GL"/>
        </w:rPr>
      </w:pPr>
      <w:r w:rsidRPr="00AD37F2">
        <w:rPr>
          <w:rFonts w:ascii="Garamond" w:hAnsi="Garamond"/>
          <w:b/>
          <w:sz w:val="32"/>
          <w:lang w:val="kl-GL"/>
        </w:rPr>
        <w:t>MEEQQANIK KATSORSAASUT ANGALASARTU</w:t>
      </w:r>
      <w:r w:rsidR="00AD37F2" w:rsidRPr="00AD37F2">
        <w:rPr>
          <w:rFonts w:ascii="Garamond" w:hAnsi="Garamond"/>
          <w:b/>
          <w:sz w:val="32"/>
          <w:lang w:val="kl-GL"/>
        </w:rPr>
        <w:t>T PILLUGIT QINNUTEQARNISSAMUT IMMERSUGASSAQ</w:t>
      </w:r>
      <w:r w:rsidR="00E347E6" w:rsidRPr="00AD37F2">
        <w:rPr>
          <w:rFonts w:ascii="Garamond" w:hAnsi="Garamond"/>
          <w:b/>
          <w:sz w:val="32"/>
          <w:lang w:val="kl-GL"/>
        </w:rPr>
        <w:t xml:space="preserve"> </w:t>
      </w:r>
    </w:p>
    <w:p w14:paraId="68C9507A" w14:textId="77777777" w:rsidR="00E347E6" w:rsidRPr="00AD37F2" w:rsidRDefault="00E347E6" w:rsidP="00E347E6">
      <w:pPr>
        <w:jc w:val="center"/>
        <w:rPr>
          <w:rFonts w:ascii="Garamond" w:hAnsi="Garamond"/>
          <w:b/>
          <w:sz w:val="32"/>
          <w:lang w:val="kl-GL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47E6" w:rsidRPr="00CE71D3" w14:paraId="1247665A" w14:textId="77777777" w:rsidTr="00D140C4">
        <w:tc>
          <w:tcPr>
            <w:tcW w:w="9628" w:type="dxa"/>
            <w:shd w:val="clear" w:color="auto" w:fill="D9D9D9"/>
          </w:tcPr>
          <w:p w14:paraId="0E2137EF" w14:textId="77777777" w:rsidR="00E347E6" w:rsidRPr="00AD37F2" w:rsidRDefault="00AD37F2" w:rsidP="00D140C4">
            <w:pPr>
              <w:spacing w:after="200" w:line="276" w:lineRule="auto"/>
              <w:rPr>
                <w:rFonts w:ascii="Garamond" w:eastAsia="Calibri" w:hAnsi="Garamond"/>
                <w:b/>
                <w:lang w:val="kl-GL" w:eastAsia="en-US"/>
              </w:rPr>
            </w:pPr>
            <w:r w:rsidRPr="00AD37F2">
              <w:rPr>
                <w:rFonts w:ascii="Garamond" w:eastAsia="Calibri" w:hAnsi="Garamond"/>
                <w:b/>
                <w:lang w:val="kl-GL" w:eastAsia="en-US"/>
              </w:rPr>
              <w:t>Immersugassamut ilitsersuut</w:t>
            </w:r>
          </w:p>
          <w:p w14:paraId="2B6B769C" w14:textId="77777777" w:rsidR="00E347E6" w:rsidRPr="00AD37F2" w:rsidRDefault="00AD37F2" w:rsidP="00D140C4">
            <w:pPr>
              <w:spacing w:after="120" w:line="240" w:lineRule="auto"/>
              <w:rPr>
                <w:rFonts w:ascii="Garamond" w:eastAsia="Calibri" w:hAnsi="Garamond"/>
                <w:u w:val="single"/>
                <w:lang w:val="kl-GL" w:eastAsia="en-US"/>
              </w:rPr>
            </w:pPr>
            <w:r>
              <w:rPr>
                <w:rFonts w:ascii="Garamond" w:eastAsia="Calibri" w:hAnsi="Garamond"/>
                <w:u w:val="single"/>
                <w:lang w:val="kl-GL" w:eastAsia="en-US"/>
              </w:rPr>
              <w:t>Siunertaq</w:t>
            </w:r>
            <w:r w:rsidR="00E347E6" w:rsidRPr="00AD37F2">
              <w:rPr>
                <w:rFonts w:ascii="Garamond" w:eastAsia="Calibri" w:hAnsi="Garamond"/>
                <w:u w:val="single"/>
                <w:lang w:val="kl-GL" w:eastAsia="en-US"/>
              </w:rPr>
              <w:t>:</w:t>
            </w:r>
          </w:p>
          <w:p w14:paraId="54B20DA5" w14:textId="77777777" w:rsidR="001A2EAC" w:rsidRPr="00AD37F2" w:rsidRDefault="002E7CDF" w:rsidP="002E7CDF">
            <w:pPr>
              <w:rPr>
                <w:rFonts w:ascii="Garamond" w:hAnsi="Garamond"/>
                <w:iCs/>
                <w:sz w:val="22"/>
                <w:lang w:val="kl-GL"/>
              </w:rPr>
            </w:pPr>
            <w:r>
              <w:rPr>
                <w:rFonts w:ascii="Garamond" w:hAnsi="Garamond"/>
                <w:iCs/>
                <w:lang w:val="kl-GL"/>
              </w:rPr>
              <w:t xml:space="preserve">Kommunip nalilerpagu Meeqqanik </w:t>
            </w:r>
            <w:r w:rsidR="007F6CD0">
              <w:rPr>
                <w:rFonts w:ascii="Garamond" w:hAnsi="Garamond"/>
                <w:iCs/>
                <w:lang w:val="kl-GL"/>
              </w:rPr>
              <w:t>Katsorsaasut</w:t>
            </w:r>
            <w:r>
              <w:rPr>
                <w:rFonts w:ascii="Garamond" w:hAnsi="Garamond"/>
                <w:iCs/>
                <w:lang w:val="kl-GL"/>
              </w:rPr>
              <w:t xml:space="preserve"> </w:t>
            </w:r>
            <w:r w:rsidR="007F6CD0">
              <w:rPr>
                <w:rFonts w:ascii="Garamond" w:hAnsi="Garamond"/>
                <w:iCs/>
                <w:lang w:val="kl-GL"/>
              </w:rPr>
              <w:t xml:space="preserve">Angalasartut </w:t>
            </w:r>
            <w:r>
              <w:rPr>
                <w:rFonts w:ascii="Garamond" w:hAnsi="Garamond"/>
                <w:iCs/>
                <w:lang w:val="kl-GL"/>
              </w:rPr>
              <w:t>sullinniagaani suliassaasalu iluini annertunerusumik katsorsaanikkut pisariaqartitsisoqartillugu, kommunip massakkut kisimiilluni illoqarfimmi nunaqarfimmiluunniit suliassaq kivissinnaanngippagu, una immersugassaq atorneqassaaq.</w:t>
            </w:r>
            <w:r w:rsidR="006B1157" w:rsidRPr="00AD37F2">
              <w:rPr>
                <w:rFonts w:ascii="Garamond" w:hAnsi="Garamond"/>
                <w:iCs/>
                <w:lang w:val="kl-GL"/>
              </w:rPr>
              <w:t xml:space="preserve"> </w:t>
            </w:r>
          </w:p>
          <w:p w14:paraId="4DC25E03" w14:textId="77777777" w:rsidR="001A2EAC" w:rsidRPr="00AD37F2" w:rsidRDefault="001A2EAC" w:rsidP="001A2EAC">
            <w:pPr>
              <w:rPr>
                <w:rFonts w:ascii="Garamond" w:hAnsi="Garamond"/>
                <w:iCs/>
                <w:lang w:val="kl-GL"/>
              </w:rPr>
            </w:pPr>
          </w:p>
          <w:p w14:paraId="349D8896" w14:textId="77777777" w:rsidR="001A2EAC" w:rsidRPr="00AD37F2" w:rsidRDefault="002E7CDF" w:rsidP="007F6CD0">
            <w:pPr>
              <w:rPr>
                <w:rFonts w:ascii="Garamond" w:hAnsi="Garamond"/>
                <w:iCs/>
                <w:lang w:val="kl-GL"/>
              </w:rPr>
            </w:pPr>
            <w:r>
              <w:rPr>
                <w:rFonts w:ascii="Garamond" w:hAnsi="Garamond"/>
                <w:iCs/>
                <w:lang w:val="kl-GL"/>
              </w:rPr>
              <w:t xml:space="preserve">Kommunimi pisortat qullerpaat </w:t>
            </w:r>
            <w:r w:rsidR="007F6CD0">
              <w:rPr>
                <w:rFonts w:ascii="Garamond" w:hAnsi="Garamond"/>
                <w:iCs/>
                <w:lang w:val="kl-GL"/>
              </w:rPr>
              <w:t>taakkuupput avataaniit neqeroorut, Meeqqanik Katsorsaasut Angalasartut neqeroorutigisaat, pisortatigoortumik qinnuteqaammik nassiussisussat.</w:t>
            </w:r>
            <w:r w:rsidR="001A2EAC" w:rsidRPr="00AD37F2">
              <w:rPr>
                <w:rFonts w:ascii="Garamond" w:hAnsi="Garamond"/>
                <w:iCs/>
                <w:lang w:val="kl-GL"/>
              </w:rPr>
              <w:t xml:space="preserve"> </w:t>
            </w:r>
          </w:p>
          <w:p w14:paraId="1A8DA0C3" w14:textId="77777777" w:rsidR="006B1157" w:rsidRPr="00AD37F2" w:rsidRDefault="006B1157" w:rsidP="001A2EAC">
            <w:pPr>
              <w:rPr>
                <w:rFonts w:ascii="Garamond" w:hAnsi="Garamond"/>
                <w:iCs/>
                <w:lang w:val="kl-GL"/>
              </w:rPr>
            </w:pPr>
          </w:p>
          <w:p w14:paraId="465D0A25" w14:textId="77777777" w:rsidR="006B1157" w:rsidRPr="00AD37F2" w:rsidRDefault="007F6CD0" w:rsidP="007F6CD0">
            <w:pPr>
              <w:rPr>
                <w:rFonts w:ascii="Garamond" w:hAnsi="Garamond"/>
                <w:iCs/>
                <w:lang w:val="kl-GL"/>
              </w:rPr>
            </w:pPr>
            <w:r>
              <w:rPr>
                <w:rFonts w:ascii="Garamond" w:hAnsi="Garamond"/>
                <w:iCs/>
                <w:lang w:val="kl-GL"/>
              </w:rPr>
              <w:t>Pisortatigoortumik qinnuteqaat Isumaginninnermut Aqutsisoqarfiup mailianut nassiunneqassaaq</w:t>
            </w:r>
            <w:r w:rsidR="00EF5AD8" w:rsidRPr="00AD37F2">
              <w:rPr>
                <w:rFonts w:ascii="Garamond" w:hAnsi="Garamond"/>
                <w:iCs/>
                <w:lang w:val="kl-GL"/>
              </w:rPr>
              <w:t xml:space="preserve">: </w:t>
            </w:r>
            <w:hyperlink r:id="rId7" w:history="1">
              <w:r w:rsidR="00EF5AD8" w:rsidRPr="00AD37F2">
                <w:rPr>
                  <w:rStyle w:val="Hyperlink"/>
                  <w:rFonts w:ascii="Garamond" w:hAnsi="Garamond"/>
                  <w:iCs/>
                  <w:lang w:val="kl-GL"/>
                </w:rPr>
                <w:t>iass@nanoq.gl</w:t>
              </w:r>
            </w:hyperlink>
            <w:r w:rsidR="00EF5AD8" w:rsidRPr="00AD37F2">
              <w:rPr>
                <w:rFonts w:ascii="Garamond" w:hAnsi="Garamond"/>
                <w:iCs/>
                <w:lang w:val="kl-GL"/>
              </w:rPr>
              <w:t xml:space="preserve"> </w:t>
            </w:r>
          </w:p>
          <w:p w14:paraId="7A5AF4D8" w14:textId="77777777" w:rsidR="001A2EAC" w:rsidRPr="00AD37F2" w:rsidRDefault="001A2EAC" w:rsidP="001A2EAC">
            <w:pPr>
              <w:rPr>
                <w:rFonts w:ascii="Garamond" w:hAnsi="Garamond"/>
                <w:iCs/>
                <w:lang w:val="kl-GL"/>
              </w:rPr>
            </w:pPr>
          </w:p>
          <w:p w14:paraId="0E7006A5" w14:textId="1C29951A" w:rsidR="006B1157" w:rsidRPr="00AD37F2" w:rsidRDefault="007F6CD0" w:rsidP="003C5DB1">
            <w:pPr>
              <w:rPr>
                <w:rFonts w:ascii="Garamond" w:hAnsi="Garamond"/>
                <w:iCs/>
                <w:lang w:val="kl-GL"/>
              </w:rPr>
            </w:pPr>
            <w:r>
              <w:rPr>
                <w:rFonts w:ascii="Garamond" w:hAnsi="Garamond"/>
                <w:iCs/>
                <w:lang w:val="kl-GL"/>
              </w:rPr>
              <w:t xml:space="preserve">Arlalinnik qinnuteqartoqarpat Meeqqanik Katsorsaasut Angalasartut </w:t>
            </w:r>
            <w:r w:rsidR="003C5DB1">
              <w:rPr>
                <w:rFonts w:ascii="Garamond" w:hAnsi="Garamond"/>
                <w:iCs/>
                <w:lang w:val="kl-GL"/>
              </w:rPr>
              <w:t xml:space="preserve">kivissinnaanngisaannik, immikkoortortaqarfimmi pisortap </w:t>
            </w:r>
            <w:r w:rsidR="003C5DB1" w:rsidRPr="00AD37F2">
              <w:rPr>
                <w:rFonts w:ascii="Garamond" w:hAnsi="Garamond"/>
                <w:iCs/>
                <w:lang w:val="kl-GL"/>
              </w:rPr>
              <w:t>Naja Lund Kielsen</w:t>
            </w:r>
            <w:r w:rsidR="003C5DB1">
              <w:rPr>
                <w:rFonts w:ascii="Garamond" w:hAnsi="Garamond"/>
                <w:iCs/>
                <w:lang w:val="kl-GL"/>
              </w:rPr>
              <w:t xml:space="preserve"> aamma Aqutsisoqarfimmi pisortap </w:t>
            </w:r>
            <w:r w:rsidR="003E1A55">
              <w:rPr>
                <w:rFonts w:ascii="Garamond" w:hAnsi="Garamond"/>
                <w:iCs/>
                <w:lang w:val="kl-GL"/>
              </w:rPr>
              <w:t xml:space="preserve">Tina Evaldsen </w:t>
            </w:r>
            <w:r w:rsidR="003C5DB1">
              <w:rPr>
                <w:rFonts w:ascii="Garamond" w:hAnsi="Garamond"/>
                <w:iCs/>
                <w:lang w:val="kl-GL"/>
              </w:rPr>
              <w:t>qinnuteqaatit nalilersussavaat</w:t>
            </w:r>
            <w:r w:rsidR="006B1157" w:rsidRPr="00AD37F2">
              <w:rPr>
                <w:rFonts w:ascii="Garamond" w:hAnsi="Garamond"/>
                <w:iCs/>
                <w:lang w:val="kl-GL"/>
              </w:rPr>
              <w:t xml:space="preserve">. </w:t>
            </w:r>
          </w:p>
          <w:p w14:paraId="7ABBAB4C" w14:textId="77777777" w:rsidR="00D57807" w:rsidRPr="00AD37F2" w:rsidRDefault="00D57807" w:rsidP="001A2EAC">
            <w:pPr>
              <w:rPr>
                <w:rFonts w:ascii="Garamond" w:hAnsi="Garamond"/>
                <w:iCs/>
                <w:lang w:val="kl-GL"/>
              </w:rPr>
            </w:pPr>
          </w:p>
          <w:p w14:paraId="0CA78E21" w14:textId="77777777" w:rsidR="00D57807" w:rsidRPr="00AD37F2" w:rsidRDefault="000A6464" w:rsidP="00767E8F">
            <w:pPr>
              <w:rPr>
                <w:rFonts w:ascii="Garamond" w:hAnsi="Garamond"/>
                <w:iCs/>
                <w:lang w:val="kl-GL"/>
              </w:rPr>
            </w:pPr>
            <w:r>
              <w:rPr>
                <w:rFonts w:ascii="Garamond" w:hAnsi="Garamond"/>
                <w:iCs/>
                <w:lang w:val="kl-GL"/>
              </w:rPr>
              <w:t>Eqqumaffigineqassaaq Meeqqanik Katsorsaasut Angalasartut</w:t>
            </w:r>
            <w:r w:rsidR="00767E8F">
              <w:rPr>
                <w:rFonts w:ascii="Garamond" w:hAnsi="Garamond"/>
                <w:iCs/>
                <w:lang w:val="kl-GL"/>
              </w:rPr>
              <w:t>,</w:t>
            </w:r>
            <w:r>
              <w:rPr>
                <w:rFonts w:ascii="Garamond" w:hAnsi="Garamond"/>
                <w:iCs/>
                <w:lang w:val="kl-GL"/>
              </w:rPr>
              <w:t xml:space="preserve"> </w:t>
            </w:r>
            <w:r w:rsidR="00AE4E16">
              <w:rPr>
                <w:rFonts w:ascii="Garamond" w:hAnsi="Garamond"/>
                <w:iCs/>
                <w:lang w:val="kl-GL"/>
              </w:rPr>
              <w:t>kommunip iluani illoqarfimmi nunaqarfimmiluunniit pineqartumi</w:t>
            </w:r>
            <w:r w:rsidR="00767E8F">
              <w:rPr>
                <w:rFonts w:ascii="Garamond" w:hAnsi="Garamond"/>
                <w:iCs/>
                <w:lang w:val="kl-GL"/>
              </w:rPr>
              <w:t>,</w:t>
            </w:r>
            <w:r w:rsidR="00AE4E16">
              <w:rPr>
                <w:rFonts w:ascii="Garamond" w:hAnsi="Garamond"/>
                <w:iCs/>
                <w:lang w:val="kl-GL"/>
              </w:rPr>
              <w:t xml:space="preserve"> sulinissaannik qinnuteqarneq </w:t>
            </w:r>
            <w:r w:rsidR="00767E8F">
              <w:rPr>
                <w:rFonts w:ascii="Garamond" w:hAnsi="Garamond"/>
                <w:iCs/>
                <w:lang w:val="kl-GL"/>
              </w:rPr>
              <w:t>isumaqartariaqanngimmat Meeqqanik Katsorsaasut Angalasartut suliamik aallartitsisinnaasut</w:t>
            </w:r>
            <w:r w:rsidR="006B1157" w:rsidRPr="00AD37F2">
              <w:rPr>
                <w:rFonts w:ascii="Garamond" w:hAnsi="Garamond"/>
                <w:iCs/>
                <w:lang w:val="kl-GL"/>
              </w:rPr>
              <w:t xml:space="preserve">. </w:t>
            </w:r>
          </w:p>
          <w:p w14:paraId="130443DC" w14:textId="77777777" w:rsidR="00EF5AD8" w:rsidRPr="00AD37F2" w:rsidRDefault="00EF5AD8" w:rsidP="001A2EAC">
            <w:pPr>
              <w:rPr>
                <w:rFonts w:ascii="Garamond" w:hAnsi="Garamond"/>
                <w:iCs/>
                <w:lang w:val="kl-GL"/>
              </w:rPr>
            </w:pPr>
          </w:p>
          <w:p w14:paraId="25AC076B" w14:textId="77777777" w:rsidR="00EF5AD8" w:rsidRPr="00AD37F2" w:rsidRDefault="00D648EB" w:rsidP="00D648EB">
            <w:pPr>
              <w:rPr>
                <w:rFonts w:ascii="Garamond" w:hAnsi="Garamond"/>
                <w:iCs/>
                <w:lang w:val="kl-GL"/>
              </w:rPr>
            </w:pPr>
            <w:r>
              <w:rPr>
                <w:rFonts w:ascii="Garamond" w:hAnsi="Garamond"/>
                <w:iCs/>
                <w:lang w:val="kl-GL"/>
              </w:rPr>
              <w:t>Apeqqutissaqaraanni ukua attavigineqarsinnaapput</w:t>
            </w:r>
            <w:r w:rsidR="00EF5AD8" w:rsidRPr="00AD37F2">
              <w:rPr>
                <w:rFonts w:ascii="Garamond" w:hAnsi="Garamond"/>
                <w:iCs/>
                <w:lang w:val="kl-GL"/>
              </w:rPr>
              <w:t>:</w:t>
            </w:r>
          </w:p>
          <w:p w14:paraId="0C2F73A3" w14:textId="77777777" w:rsidR="00EF5AD8" w:rsidRPr="00AD37F2" w:rsidRDefault="00D648EB" w:rsidP="00EF5AD8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iCs/>
                <w:lang w:val="kl-GL"/>
              </w:rPr>
            </w:pPr>
            <w:r>
              <w:rPr>
                <w:rFonts w:ascii="Garamond" w:hAnsi="Garamond"/>
                <w:iCs/>
                <w:lang w:val="kl-GL"/>
              </w:rPr>
              <w:t xml:space="preserve">Immikkoortortaqarfimmi pisortaq </w:t>
            </w:r>
            <w:r w:rsidR="00EF5AD8" w:rsidRPr="00AD37F2">
              <w:rPr>
                <w:rFonts w:ascii="Garamond" w:hAnsi="Garamond"/>
                <w:iCs/>
                <w:lang w:val="kl-GL"/>
              </w:rPr>
              <w:t xml:space="preserve">Naja Lund Kielsen, </w:t>
            </w:r>
            <w:r>
              <w:rPr>
                <w:rFonts w:ascii="Garamond" w:hAnsi="Garamond"/>
                <w:iCs/>
                <w:lang w:val="kl-GL"/>
              </w:rPr>
              <w:t>Innuttaasunut Immikkoortortaqarfik</w:t>
            </w:r>
            <w:r w:rsidR="00EF5AD8" w:rsidRPr="00AD37F2">
              <w:rPr>
                <w:rFonts w:ascii="Garamond" w:hAnsi="Garamond"/>
                <w:iCs/>
                <w:lang w:val="kl-GL"/>
              </w:rPr>
              <w:t xml:space="preserve">, </w:t>
            </w:r>
            <w:r>
              <w:rPr>
                <w:rFonts w:ascii="Garamond" w:hAnsi="Garamond"/>
                <w:iCs/>
                <w:lang w:val="kl-GL"/>
              </w:rPr>
              <w:t>Isumaginninnermut Aqutsisoqarfik</w:t>
            </w:r>
            <w:r w:rsidR="00EF5AD8" w:rsidRPr="00AD37F2">
              <w:rPr>
                <w:rFonts w:ascii="Garamond" w:hAnsi="Garamond"/>
                <w:iCs/>
                <w:lang w:val="kl-GL"/>
              </w:rPr>
              <w:t xml:space="preserve">. </w:t>
            </w:r>
            <w:hyperlink r:id="rId8" w:history="1">
              <w:r w:rsidR="00EF5AD8" w:rsidRPr="00AD37F2">
                <w:rPr>
                  <w:rStyle w:val="Hyperlink"/>
                  <w:rFonts w:ascii="Garamond" w:hAnsi="Garamond"/>
                  <w:iCs/>
                  <w:lang w:val="kl-GL"/>
                </w:rPr>
                <w:t>nalk@nanoq.gl</w:t>
              </w:r>
            </w:hyperlink>
            <w:r w:rsidR="00EF5AD8" w:rsidRPr="00AD37F2">
              <w:rPr>
                <w:rFonts w:ascii="Garamond" w:hAnsi="Garamond"/>
                <w:iCs/>
                <w:lang w:val="kl-GL"/>
              </w:rPr>
              <w:t xml:space="preserve"> </w:t>
            </w:r>
          </w:p>
          <w:p w14:paraId="1373F52E" w14:textId="77777777" w:rsidR="00E347E6" w:rsidRPr="00AD37F2" w:rsidRDefault="00E347E6" w:rsidP="00D140C4">
            <w:pPr>
              <w:spacing w:after="120" w:line="240" w:lineRule="auto"/>
              <w:rPr>
                <w:rFonts w:ascii="Garamond" w:eastAsia="Calibri" w:hAnsi="Garamond"/>
                <w:lang w:val="kl-GL" w:eastAsia="en-US"/>
              </w:rPr>
            </w:pPr>
          </w:p>
          <w:p w14:paraId="6291ABB1" w14:textId="77777777" w:rsidR="00E347E6" w:rsidRPr="00AD37F2" w:rsidRDefault="00D648EB" w:rsidP="00D140C4">
            <w:pPr>
              <w:spacing w:after="120" w:line="240" w:lineRule="auto"/>
              <w:rPr>
                <w:rFonts w:ascii="Garamond" w:eastAsia="Calibri" w:hAnsi="Garamond"/>
                <w:u w:val="single"/>
                <w:lang w:val="kl-GL" w:eastAsia="en-US"/>
              </w:rPr>
            </w:pPr>
            <w:r>
              <w:rPr>
                <w:rFonts w:ascii="Garamond" w:eastAsia="Calibri" w:hAnsi="Garamond"/>
                <w:u w:val="single"/>
                <w:lang w:val="kl-GL" w:eastAsia="en-US"/>
              </w:rPr>
              <w:t>Immersuinissamut ilitsersuut</w:t>
            </w:r>
            <w:r w:rsidR="00E347E6" w:rsidRPr="00AD37F2">
              <w:rPr>
                <w:rFonts w:ascii="Garamond" w:eastAsia="Calibri" w:hAnsi="Garamond"/>
                <w:u w:val="single"/>
                <w:lang w:val="kl-GL" w:eastAsia="en-US"/>
              </w:rPr>
              <w:t>:</w:t>
            </w:r>
          </w:p>
          <w:p w14:paraId="0974982B" w14:textId="77777777" w:rsidR="00E347E6" w:rsidRPr="00AD37F2" w:rsidRDefault="00D648EB" w:rsidP="00E347E6">
            <w:pPr>
              <w:numPr>
                <w:ilvl w:val="0"/>
                <w:numId w:val="4"/>
              </w:numPr>
              <w:spacing w:after="120" w:line="240" w:lineRule="auto"/>
              <w:contextualSpacing/>
              <w:outlineLvl w:val="4"/>
              <w:rPr>
                <w:rFonts w:ascii="Garamond" w:eastAsia="Calibri" w:hAnsi="Garamond"/>
                <w:iCs/>
                <w:lang w:val="kl-GL" w:eastAsia="en-US"/>
              </w:rPr>
            </w:pPr>
            <w:r>
              <w:rPr>
                <w:rFonts w:ascii="Garamond" w:eastAsia="Calibri" w:hAnsi="Garamond"/>
                <w:iCs/>
                <w:highlight w:val="yellow"/>
                <w:lang w:val="kl-GL" w:eastAsia="en-US"/>
              </w:rPr>
              <w:t>Sungaartumik</w:t>
            </w:r>
            <w:r>
              <w:rPr>
                <w:rFonts w:ascii="Garamond" w:eastAsia="Calibri" w:hAnsi="Garamond"/>
                <w:iCs/>
                <w:lang w:val="kl-GL" w:eastAsia="en-US"/>
              </w:rPr>
              <w:t xml:space="preserve"> titarnillit immersorneqassapput</w:t>
            </w:r>
          </w:p>
          <w:p w14:paraId="58FE6E8E" w14:textId="77777777" w:rsidR="00E347E6" w:rsidRPr="00AD37F2" w:rsidRDefault="00D648EB" w:rsidP="00E347E6">
            <w:pPr>
              <w:keepNext/>
              <w:numPr>
                <w:ilvl w:val="0"/>
                <w:numId w:val="4"/>
              </w:numPr>
              <w:spacing w:after="120" w:line="240" w:lineRule="auto"/>
              <w:contextualSpacing/>
              <w:outlineLvl w:val="4"/>
              <w:rPr>
                <w:rFonts w:ascii="Garamond" w:hAnsi="Garamond" w:cs="Arial"/>
                <w:iCs/>
                <w:lang w:val="kl-GL"/>
              </w:rPr>
            </w:pPr>
            <w:r>
              <w:rPr>
                <w:rFonts w:ascii="Garamond" w:eastAsia="Calibri" w:hAnsi="Garamond"/>
                <w:iCs/>
                <w:highlight w:val="lightGray"/>
                <w:lang w:val="kl-GL" w:eastAsia="en-US"/>
              </w:rPr>
              <w:t>Qasertumik titarnillit</w:t>
            </w:r>
            <w:r w:rsidRPr="00AD37F2">
              <w:rPr>
                <w:rFonts w:ascii="Garamond" w:eastAsia="Calibri" w:hAnsi="Garamond"/>
                <w:iCs/>
                <w:lang w:val="kl-GL" w:eastAsia="en-US"/>
              </w:rPr>
              <w:t xml:space="preserve"> </w:t>
            </w:r>
            <w:r w:rsidR="00E347E6" w:rsidRPr="00AD37F2">
              <w:rPr>
                <w:rFonts w:ascii="Garamond" w:eastAsia="Calibri" w:hAnsi="Garamond"/>
                <w:iCs/>
                <w:lang w:val="kl-GL" w:eastAsia="en-US"/>
              </w:rPr>
              <w:t>/</w:t>
            </w:r>
            <w:r>
              <w:rPr>
                <w:rFonts w:ascii="Garamond" w:eastAsia="Calibri" w:hAnsi="Garamond"/>
                <w:iCs/>
                <w:lang w:val="kl-GL" w:eastAsia="en-US"/>
              </w:rPr>
              <w:t>kipparissut iluaniittut ilitsersuutinik allannertaqarput</w:t>
            </w:r>
          </w:p>
          <w:p w14:paraId="33E41B9F" w14:textId="77777777" w:rsidR="00F734FA" w:rsidRPr="00AD37F2" w:rsidRDefault="00F734FA" w:rsidP="00F734FA">
            <w:pPr>
              <w:spacing w:after="120" w:line="276" w:lineRule="auto"/>
              <w:rPr>
                <w:rFonts w:ascii="Garamond" w:eastAsia="Calibri" w:hAnsi="Garamond"/>
                <w:iCs/>
                <w:lang w:val="kl-GL" w:eastAsia="en-US"/>
              </w:rPr>
            </w:pPr>
          </w:p>
          <w:p w14:paraId="51047B07" w14:textId="77777777" w:rsidR="00F734FA" w:rsidRPr="00AD37F2" w:rsidRDefault="00D648EB" w:rsidP="00EC79E2">
            <w:pPr>
              <w:spacing w:after="120" w:line="276" w:lineRule="auto"/>
              <w:rPr>
                <w:rFonts w:ascii="Garamond" w:eastAsia="Calibri" w:hAnsi="Garamond" w:cs="Arial"/>
                <w:lang w:val="kl-GL" w:eastAsia="en-US"/>
              </w:rPr>
            </w:pPr>
            <w:r>
              <w:rPr>
                <w:rFonts w:ascii="Garamond" w:eastAsia="Calibri" w:hAnsi="Garamond"/>
                <w:iCs/>
                <w:lang w:val="kl-GL" w:eastAsia="en-US"/>
              </w:rPr>
              <w:t>Ilitsersuutit, allannerit kipparissuniittut, qalipaatit allaffissanilu ungaluutit allakkiap naammassineqannginnerani</w:t>
            </w:r>
            <w:r w:rsidR="00EC79E2">
              <w:rPr>
                <w:rFonts w:ascii="Garamond" w:eastAsia="Calibri" w:hAnsi="Garamond"/>
                <w:iCs/>
                <w:lang w:val="kl-GL" w:eastAsia="en-US"/>
              </w:rPr>
              <w:t xml:space="preserve"> peerneqassapput</w:t>
            </w:r>
            <w:r w:rsidR="00F734FA" w:rsidRPr="00AD37F2">
              <w:rPr>
                <w:rFonts w:ascii="Garamond" w:eastAsia="Calibri" w:hAnsi="Garamond"/>
                <w:iCs/>
                <w:lang w:val="kl-GL" w:eastAsia="en-US"/>
              </w:rPr>
              <w:t>.</w:t>
            </w:r>
          </w:p>
          <w:p w14:paraId="33F09456" w14:textId="77777777" w:rsidR="00E347E6" w:rsidRPr="00AD37F2" w:rsidRDefault="00E347E6" w:rsidP="00295342">
            <w:pPr>
              <w:keepNext/>
              <w:spacing w:after="120" w:line="240" w:lineRule="auto"/>
              <w:contextualSpacing/>
              <w:outlineLvl w:val="4"/>
              <w:rPr>
                <w:rFonts w:ascii="Garamond" w:hAnsi="Garamond" w:cs="Arial"/>
                <w:iCs/>
                <w:lang w:val="kl-GL"/>
              </w:rPr>
            </w:pPr>
          </w:p>
          <w:p w14:paraId="2F776416" w14:textId="77777777" w:rsidR="00E347E6" w:rsidRPr="00AD37F2" w:rsidRDefault="00E347E6" w:rsidP="00D140C4">
            <w:pPr>
              <w:spacing w:after="120" w:line="240" w:lineRule="auto"/>
              <w:rPr>
                <w:rFonts w:eastAsia="Calibri"/>
                <w:sz w:val="22"/>
                <w:szCs w:val="22"/>
                <w:lang w:val="kl-GL" w:eastAsia="en-US"/>
              </w:rPr>
            </w:pPr>
          </w:p>
        </w:tc>
      </w:tr>
    </w:tbl>
    <w:p w14:paraId="582E53AD" w14:textId="5E4F47C1" w:rsidR="00E347E6" w:rsidRPr="00AD37F2" w:rsidRDefault="00EC79E2" w:rsidP="00E347E6">
      <w:pPr>
        <w:pStyle w:val="Ingenafstand"/>
        <w:spacing w:line="276" w:lineRule="auto"/>
        <w:rPr>
          <w:rFonts w:ascii="Garamond" w:hAnsi="Garamond"/>
          <w:sz w:val="16"/>
          <w:szCs w:val="16"/>
          <w:lang w:val="kl-GL"/>
        </w:rPr>
      </w:pPr>
      <w:r>
        <w:rPr>
          <w:rFonts w:ascii="Garamond" w:eastAsia="Calibri" w:hAnsi="Garamond"/>
          <w:iCs/>
          <w:sz w:val="16"/>
          <w:szCs w:val="16"/>
          <w:lang w:val="kl-GL"/>
        </w:rPr>
        <w:t>Nutarterneqarpoq</w:t>
      </w:r>
      <w:r w:rsidR="00295342" w:rsidRPr="00AD37F2">
        <w:rPr>
          <w:rFonts w:ascii="Garamond" w:eastAsia="Calibri" w:hAnsi="Garamond"/>
          <w:iCs/>
          <w:sz w:val="16"/>
          <w:szCs w:val="16"/>
          <w:lang w:val="kl-GL"/>
        </w:rPr>
        <w:t xml:space="preserve"> </w:t>
      </w:r>
      <w:r w:rsidR="00D9551C">
        <w:rPr>
          <w:rFonts w:ascii="Garamond" w:eastAsia="Calibri" w:hAnsi="Garamond"/>
          <w:iCs/>
          <w:sz w:val="16"/>
          <w:szCs w:val="16"/>
          <w:lang w:val="kl-GL"/>
        </w:rPr>
        <w:t>17</w:t>
      </w:r>
      <w:r w:rsidR="00295342" w:rsidRPr="00AD37F2">
        <w:rPr>
          <w:rFonts w:ascii="Garamond" w:eastAsia="Calibri" w:hAnsi="Garamond"/>
          <w:iCs/>
          <w:sz w:val="16"/>
          <w:szCs w:val="16"/>
          <w:lang w:val="kl-GL"/>
        </w:rPr>
        <w:t xml:space="preserve">. </w:t>
      </w:r>
      <w:r w:rsidR="00D9551C">
        <w:rPr>
          <w:rFonts w:ascii="Garamond" w:eastAsia="Calibri" w:hAnsi="Garamond"/>
          <w:iCs/>
          <w:sz w:val="16"/>
          <w:szCs w:val="16"/>
          <w:lang w:val="kl-GL"/>
        </w:rPr>
        <w:t>juni</w:t>
      </w:r>
      <w:r w:rsidR="00295342" w:rsidRPr="00AD37F2">
        <w:rPr>
          <w:rFonts w:ascii="Garamond" w:eastAsia="Calibri" w:hAnsi="Garamond"/>
          <w:iCs/>
          <w:sz w:val="16"/>
          <w:szCs w:val="16"/>
          <w:lang w:val="kl-GL"/>
        </w:rPr>
        <w:t xml:space="preserve"> 202</w:t>
      </w:r>
      <w:r w:rsidR="00D9551C">
        <w:rPr>
          <w:rFonts w:ascii="Garamond" w:eastAsia="Calibri" w:hAnsi="Garamond"/>
          <w:iCs/>
          <w:sz w:val="16"/>
          <w:szCs w:val="16"/>
          <w:lang w:val="kl-GL"/>
        </w:rPr>
        <w:t>4</w:t>
      </w:r>
    </w:p>
    <w:p w14:paraId="044CEA8B" w14:textId="77777777" w:rsidR="00E347E6" w:rsidRPr="00AD37F2" w:rsidRDefault="00E347E6" w:rsidP="00E347E6">
      <w:pPr>
        <w:pStyle w:val="Ingenafstand"/>
        <w:spacing w:line="276" w:lineRule="auto"/>
        <w:jc w:val="center"/>
        <w:rPr>
          <w:rFonts w:ascii="Garamond" w:hAnsi="Garamond"/>
          <w:sz w:val="24"/>
          <w:szCs w:val="24"/>
          <w:lang w:val="kl-GL"/>
        </w:rPr>
      </w:pPr>
      <w:r w:rsidRPr="00AD37F2">
        <w:rPr>
          <w:rFonts w:ascii="Garamond" w:hAnsi="Garamond"/>
          <w:sz w:val="24"/>
          <w:szCs w:val="24"/>
          <w:lang w:val="kl-GL"/>
        </w:rPr>
        <w:t>----o0o----</w:t>
      </w:r>
    </w:p>
    <w:p w14:paraId="15CE900B" w14:textId="77777777" w:rsidR="002920AE" w:rsidRPr="00AD37F2" w:rsidRDefault="002920AE" w:rsidP="001C4377">
      <w:pPr>
        <w:spacing w:line="276" w:lineRule="auto"/>
        <w:rPr>
          <w:rFonts w:ascii="Garamond" w:hAnsi="Garamond"/>
          <w:szCs w:val="24"/>
          <w:lang w:val="kl-GL"/>
        </w:rPr>
      </w:pPr>
    </w:p>
    <w:p w14:paraId="3078BCA8" w14:textId="77777777" w:rsidR="001704E4" w:rsidRPr="00AD37F2" w:rsidRDefault="001704E4">
      <w:pPr>
        <w:spacing w:after="160" w:line="259" w:lineRule="auto"/>
        <w:rPr>
          <w:rFonts w:ascii="Garamond" w:hAnsi="Garamond"/>
          <w:szCs w:val="24"/>
          <w:highlight w:val="yellow"/>
          <w:lang w:val="kl-GL"/>
        </w:rPr>
      </w:pPr>
      <w:r w:rsidRPr="00AD37F2">
        <w:rPr>
          <w:rFonts w:ascii="Garamond" w:hAnsi="Garamond"/>
          <w:szCs w:val="24"/>
          <w:highlight w:val="yellow"/>
          <w:lang w:val="kl-GL"/>
        </w:rPr>
        <w:br w:type="page"/>
      </w:r>
    </w:p>
    <w:p w14:paraId="0B7DF252" w14:textId="1FBB3B72" w:rsidR="003E1A55" w:rsidRDefault="003E1A55" w:rsidP="001C4377">
      <w:pPr>
        <w:spacing w:line="276" w:lineRule="auto"/>
        <w:rPr>
          <w:rFonts w:ascii="Garamond" w:hAnsi="Garamond"/>
          <w:szCs w:val="24"/>
          <w:lang w:val="kl-GL"/>
        </w:rPr>
      </w:pPr>
      <w:r w:rsidRPr="003E1A55">
        <w:rPr>
          <w:rFonts w:ascii="Garamond" w:hAnsi="Garamond"/>
          <w:szCs w:val="24"/>
          <w:highlight w:val="yellow"/>
          <w:lang w:val="kl-GL"/>
        </w:rPr>
        <w:lastRenderedPageBreak/>
        <w:t>[Ateq]</w:t>
      </w:r>
      <w:r>
        <w:rPr>
          <w:rFonts w:ascii="Garamond" w:hAnsi="Garamond"/>
          <w:szCs w:val="24"/>
          <w:lang w:val="kl-GL"/>
        </w:rPr>
        <w:tab/>
      </w:r>
      <w:r>
        <w:rPr>
          <w:rFonts w:ascii="Garamond" w:hAnsi="Garamond"/>
          <w:szCs w:val="24"/>
          <w:lang w:val="kl-GL"/>
        </w:rPr>
        <w:tab/>
      </w:r>
      <w:r>
        <w:rPr>
          <w:rFonts w:ascii="Garamond" w:hAnsi="Garamond"/>
          <w:szCs w:val="24"/>
          <w:lang w:val="kl-GL"/>
        </w:rPr>
        <w:tab/>
      </w:r>
      <w:r>
        <w:rPr>
          <w:rFonts w:ascii="Garamond" w:hAnsi="Garamond"/>
          <w:szCs w:val="24"/>
          <w:lang w:val="kl-GL"/>
        </w:rPr>
        <w:tab/>
      </w:r>
      <w:r>
        <w:rPr>
          <w:rFonts w:ascii="Garamond" w:hAnsi="Garamond"/>
          <w:szCs w:val="24"/>
          <w:lang w:val="kl-GL"/>
        </w:rPr>
        <w:tab/>
      </w:r>
      <w:r>
        <w:rPr>
          <w:rFonts w:ascii="Garamond" w:hAnsi="Garamond"/>
          <w:szCs w:val="24"/>
          <w:lang w:val="kl-GL"/>
        </w:rPr>
        <w:tab/>
      </w:r>
      <w:r w:rsidRPr="003E1A55">
        <w:rPr>
          <w:rFonts w:ascii="Garamond" w:hAnsi="Garamond"/>
          <w:szCs w:val="24"/>
          <w:highlight w:val="yellow"/>
          <w:lang w:val="kl-GL"/>
        </w:rPr>
        <w:t>[Ulloq]</w:t>
      </w:r>
    </w:p>
    <w:p w14:paraId="22EA3786" w14:textId="49B75E4B" w:rsidR="002920AE" w:rsidRPr="005562E6" w:rsidRDefault="003E1A55" w:rsidP="001C4377">
      <w:pPr>
        <w:spacing w:line="276" w:lineRule="auto"/>
        <w:rPr>
          <w:rFonts w:ascii="Garamond" w:hAnsi="Garamond"/>
          <w:szCs w:val="24"/>
          <w:highlight w:val="yellow"/>
          <w:lang w:val="kl-GL"/>
        </w:rPr>
      </w:pPr>
      <w:r w:rsidRPr="003E1A55">
        <w:rPr>
          <w:rFonts w:ascii="Garamond" w:hAnsi="Garamond"/>
          <w:szCs w:val="24"/>
          <w:highlight w:val="yellow"/>
          <w:lang w:val="kl-GL"/>
        </w:rPr>
        <w:t>[E-mail]</w:t>
      </w:r>
      <w:r w:rsidR="005576CD" w:rsidRPr="00AD37F2">
        <w:rPr>
          <w:rFonts w:ascii="Garamond" w:hAnsi="Garamond"/>
          <w:szCs w:val="24"/>
          <w:lang w:val="kl-GL"/>
        </w:rPr>
        <w:tab/>
      </w:r>
      <w:r w:rsidR="005576CD" w:rsidRPr="00AD37F2">
        <w:rPr>
          <w:rFonts w:ascii="Garamond" w:hAnsi="Garamond"/>
          <w:szCs w:val="24"/>
          <w:lang w:val="kl-GL"/>
        </w:rPr>
        <w:tab/>
      </w:r>
      <w:r w:rsidR="005576CD" w:rsidRPr="00AD37F2">
        <w:rPr>
          <w:rFonts w:ascii="Garamond" w:hAnsi="Garamond"/>
          <w:szCs w:val="24"/>
          <w:lang w:val="kl-GL"/>
        </w:rPr>
        <w:tab/>
      </w:r>
      <w:r w:rsidR="005576CD" w:rsidRPr="00AD37F2">
        <w:rPr>
          <w:rFonts w:ascii="Garamond" w:hAnsi="Garamond"/>
          <w:szCs w:val="24"/>
          <w:lang w:val="kl-GL"/>
        </w:rPr>
        <w:tab/>
      </w:r>
    </w:p>
    <w:p w14:paraId="0E60D5E4" w14:textId="77777777" w:rsidR="00572BF7" w:rsidRPr="00AD37F2" w:rsidRDefault="00572BF7" w:rsidP="001C4377">
      <w:pPr>
        <w:spacing w:line="276" w:lineRule="auto"/>
        <w:rPr>
          <w:rFonts w:ascii="Garamond" w:hAnsi="Garamond"/>
          <w:szCs w:val="24"/>
          <w:lang w:val="kl-GL"/>
        </w:rPr>
      </w:pPr>
    </w:p>
    <w:p w14:paraId="33FA46DF" w14:textId="77777777" w:rsidR="002F088E" w:rsidRPr="00AD37F2" w:rsidRDefault="002F088E" w:rsidP="001C4377">
      <w:pPr>
        <w:spacing w:line="276" w:lineRule="auto"/>
        <w:jc w:val="both"/>
        <w:rPr>
          <w:rFonts w:ascii="Garamond" w:hAnsi="Garamond"/>
          <w:szCs w:val="24"/>
          <w:lang w:val="kl-GL"/>
        </w:rPr>
      </w:pPr>
    </w:p>
    <w:p w14:paraId="237DB7F3" w14:textId="77777777" w:rsidR="00081DD4" w:rsidRPr="00AD37F2" w:rsidRDefault="00081DD4" w:rsidP="001C4377">
      <w:pPr>
        <w:spacing w:line="276" w:lineRule="auto"/>
        <w:jc w:val="both"/>
        <w:rPr>
          <w:rFonts w:ascii="Garamond" w:hAnsi="Garamond"/>
          <w:szCs w:val="24"/>
          <w:lang w:val="kl-GL"/>
        </w:rPr>
      </w:pPr>
    </w:p>
    <w:p w14:paraId="29069E13" w14:textId="77777777" w:rsidR="00081DD4" w:rsidRPr="00AD37F2" w:rsidRDefault="00081DD4" w:rsidP="001C4377">
      <w:pPr>
        <w:spacing w:line="276" w:lineRule="auto"/>
        <w:jc w:val="both"/>
        <w:rPr>
          <w:rFonts w:ascii="Garamond" w:hAnsi="Garamond"/>
          <w:szCs w:val="24"/>
          <w:lang w:val="kl-GL"/>
        </w:rPr>
      </w:pPr>
    </w:p>
    <w:p w14:paraId="7DEB0C99" w14:textId="77777777" w:rsidR="00081DD4" w:rsidRPr="00AD37F2" w:rsidRDefault="00081DD4" w:rsidP="001C4377">
      <w:pPr>
        <w:spacing w:line="276" w:lineRule="auto"/>
        <w:jc w:val="both"/>
        <w:rPr>
          <w:rFonts w:ascii="Garamond" w:hAnsi="Garamond"/>
          <w:szCs w:val="24"/>
          <w:lang w:val="kl-GL"/>
        </w:rPr>
      </w:pPr>
    </w:p>
    <w:p w14:paraId="3D4F57A6" w14:textId="77777777" w:rsidR="002F088E" w:rsidRPr="00AD37F2" w:rsidRDefault="00EC79E2" w:rsidP="001704E4">
      <w:pPr>
        <w:spacing w:line="280" w:lineRule="atLeast"/>
        <w:jc w:val="both"/>
        <w:rPr>
          <w:rStyle w:val="Strk"/>
          <w:rFonts w:ascii="Garamond" w:hAnsi="Garamond"/>
          <w:lang w:val="kl-GL"/>
        </w:rPr>
      </w:pPr>
      <w:r>
        <w:rPr>
          <w:rStyle w:val="Strk"/>
          <w:rFonts w:ascii="Garamond" w:hAnsi="Garamond"/>
          <w:lang w:val="kl-GL"/>
        </w:rPr>
        <w:t>Illoqarfimmi/nunaqarfimmi immaqaluunniit arlalinni Meeqqanik Katsorsaasut Angalasartut sulinissaannik qinnuteqarnermut nalunaarut</w:t>
      </w:r>
    </w:p>
    <w:p w14:paraId="27E23DC5" w14:textId="77777777" w:rsidR="00147046" w:rsidRPr="00AD37F2" w:rsidRDefault="00147046" w:rsidP="001704E4">
      <w:pPr>
        <w:spacing w:line="280" w:lineRule="atLeast"/>
        <w:jc w:val="both"/>
        <w:rPr>
          <w:rFonts w:ascii="Garamond" w:hAnsi="Garamond" w:cs="Arial"/>
          <w:kern w:val="28"/>
          <w:szCs w:val="24"/>
          <w:lang w:val="kl-GL"/>
        </w:rPr>
      </w:pPr>
    </w:p>
    <w:p w14:paraId="2D686677" w14:textId="39F9420B" w:rsidR="00312156" w:rsidRPr="003E1A55" w:rsidRDefault="00EC79E2" w:rsidP="005576CD">
      <w:pPr>
        <w:spacing w:line="280" w:lineRule="atLeast"/>
        <w:jc w:val="both"/>
        <w:rPr>
          <w:rFonts w:ascii="Garamond" w:hAnsi="Garamond"/>
          <w:szCs w:val="24"/>
          <w:lang w:val="kl-GL"/>
        </w:rPr>
      </w:pPr>
      <w:r>
        <w:rPr>
          <w:rFonts w:ascii="Garamond" w:hAnsi="Garamond"/>
          <w:szCs w:val="24"/>
          <w:lang w:val="kl-GL"/>
        </w:rPr>
        <w:t>E</w:t>
      </w:r>
      <w:r w:rsidR="00F734FA" w:rsidRPr="00AD37F2">
        <w:rPr>
          <w:rFonts w:ascii="Garamond" w:hAnsi="Garamond"/>
          <w:szCs w:val="24"/>
          <w:lang w:val="kl-GL"/>
        </w:rPr>
        <w:t>-mail</w:t>
      </w:r>
      <w:r>
        <w:rPr>
          <w:rFonts w:ascii="Garamond" w:hAnsi="Garamond"/>
          <w:szCs w:val="24"/>
          <w:lang w:val="kl-GL"/>
        </w:rPr>
        <w:t>ikkut</w:t>
      </w:r>
      <w:r w:rsidR="005562E6">
        <w:rPr>
          <w:rFonts w:ascii="Garamond" w:hAnsi="Garamond"/>
          <w:szCs w:val="24"/>
          <w:lang w:val="kl-GL"/>
        </w:rPr>
        <w:t xml:space="preserve"> </w:t>
      </w:r>
      <w:r w:rsidR="003E1A55" w:rsidRPr="003E1A55">
        <w:rPr>
          <w:rFonts w:ascii="Garamond" w:hAnsi="Garamond"/>
          <w:szCs w:val="24"/>
          <w:highlight w:val="yellow"/>
          <w:lang w:val="kl-GL"/>
        </w:rPr>
        <w:t>[ulloq]</w:t>
      </w:r>
      <w:r w:rsidR="005562E6">
        <w:rPr>
          <w:rFonts w:ascii="Garamond" w:hAnsi="Garamond"/>
          <w:szCs w:val="24"/>
          <w:lang w:val="kl-GL"/>
        </w:rPr>
        <w:t xml:space="preserve"> </w:t>
      </w:r>
      <w:r>
        <w:rPr>
          <w:rFonts w:ascii="Garamond" w:hAnsi="Garamond"/>
          <w:szCs w:val="24"/>
          <w:lang w:val="kl-GL"/>
        </w:rPr>
        <w:t>Meeqqanik Katsorsaasut Angalasartut pillugit qinnuteqarnermi</w:t>
      </w:r>
      <w:r w:rsidR="005562E6">
        <w:rPr>
          <w:rFonts w:ascii="Garamond" w:hAnsi="Garamond"/>
          <w:szCs w:val="24"/>
          <w:lang w:val="kl-GL"/>
        </w:rPr>
        <w:t xml:space="preserve"> </w:t>
      </w:r>
      <w:r w:rsidR="003E1A55" w:rsidRPr="00BF5810">
        <w:rPr>
          <w:rFonts w:ascii="Garamond" w:hAnsi="Garamond"/>
          <w:szCs w:val="24"/>
          <w:highlight w:val="yellow"/>
          <w:lang w:val="kl-GL"/>
        </w:rPr>
        <w:t>[</w:t>
      </w:r>
      <w:r w:rsidR="00D9551C" w:rsidRPr="00BF5810">
        <w:rPr>
          <w:rFonts w:ascii="Garamond" w:hAnsi="Garamond"/>
          <w:szCs w:val="24"/>
          <w:highlight w:val="yellow"/>
          <w:lang w:val="kl-GL"/>
        </w:rPr>
        <w:t>qinnuteqaammi pineqartup aqqa</w:t>
      </w:r>
      <w:r w:rsidR="003E1A55" w:rsidRPr="00BF5810">
        <w:rPr>
          <w:rFonts w:ascii="Garamond" w:hAnsi="Garamond"/>
          <w:szCs w:val="24"/>
          <w:highlight w:val="yellow"/>
          <w:lang w:val="kl-GL"/>
        </w:rPr>
        <w:t>,</w:t>
      </w:r>
      <w:r w:rsidR="003E1A55" w:rsidRPr="00BF5810">
        <w:rPr>
          <w:rFonts w:ascii="Garamond" w:hAnsi="Garamond"/>
          <w:i/>
          <w:iCs/>
          <w:szCs w:val="24"/>
          <w:highlight w:val="yellow"/>
          <w:lang w:val="kl-GL"/>
        </w:rPr>
        <w:t xml:space="preserve"> </w:t>
      </w:r>
      <w:r w:rsidR="003E1A55" w:rsidRPr="00BF5810">
        <w:rPr>
          <w:rFonts w:ascii="Garamond" w:hAnsi="Garamond"/>
          <w:szCs w:val="24"/>
          <w:highlight w:val="yellow"/>
          <w:lang w:val="kl-GL"/>
        </w:rPr>
        <w:t>kommune</w:t>
      </w:r>
      <w:r w:rsidR="00D9551C" w:rsidRPr="00BF5810">
        <w:rPr>
          <w:rFonts w:ascii="Garamond" w:hAnsi="Garamond"/>
          <w:szCs w:val="24"/>
          <w:highlight w:val="yellow"/>
          <w:lang w:val="kl-GL"/>
        </w:rPr>
        <w:t>p</w:t>
      </w:r>
      <w:r w:rsidR="003E1A55" w:rsidRPr="00BF5810">
        <w:rPr>
          <w:rFonts w:ascii="Garamond" w:hAnsi="Garamond"/>
          <w:szCs w:val="24"/>
          <w:highlight w:val="yellow"/>
          <w:lang w:val="kl-GL"/>
        </w:rPr>
        <w:t xml:space="preserve"> aammalu illoqarfiup/nunarfiup aqqa]</w:t>
      </w:r>
      <w:r w:rsidR="003E1A55">
        <w:rPr>
          <w:rFonts w:ascii="Garamond" w:hAnsi="Garamond"/>
          <w:szCs w:val="24"/>
          <w:lang w:val="kl-GL"/>
        </w:rPr>
        <w:t>:</w:t>
      </w:r>
    </w:p>
    <w:p w14:paraId="192FAA0A" w14:textId="77777777" w:rsidR="005562E6" w:rsidRDefault="005562E6" w:rsidP="005576CD">
      <w:pPr>
        <w:spacing w:line="280" w:lineRule="atLeast"/>
        <w:jc w:val="both"/>
        <w:rPr>
          <w:rFonts w:ascii="Garamond" w:hAnsi="Garamond"/>
          <w:szCs w:val="24"/>
          <w:lang w:val="kl-GL"/>
        </w:rPr>
      </w:pPr>
    </w:p>
    <w:p w14:paraId="5EDE77C5" w14:textId="7827E6B3" w:rsidR="00837C32" w:rsidRDefault="003E1A55" w:rsidP="001704E4">
      <w:pPr>
        <w:spacing w:line="280" w:lineRule="atLeast"/>
        <w:jc w:val="both"/>
        <w:rPr>
          <w:rFonts w:ascii="Garamond" w:hAnsi="Garamond"/>
          <w:szCs w:val="24"/>
          <w:lang w:val="kl-GL"/>
        </w:rPr>
      </w:pPr>
      <w:r>
        <w:rPr>
          <w:rFonts w:ascii="Garamond" w:hAnsi="Garamond"/>
          <w:szCs w:val="24"/>
          <w:lang w:val="kl-GL"/>
        </w:rPr>
        <w:tab/>
      </w:r>
      <w:r w:rsidRPr="00D9551C">
        <w:rPr>
          <w:rFonts w:ascii="Garamond" w:hAnsi="Garamond"/>
          <w:szCs w:val="24"/>
          <w:highlight w:val="yellow"/>
          <w:lang w:val="kl-GL"/>
        </w:rPr>
        <w:t>“[</w:t>
      </w:r>
      <w:r w:rsidR="00D9551C">
        <w:rPr>
          <w:rFonts w:ascii="Garamond" w:hAnsi="Garamond"/>
          <w:szCs w:val="24"/>
          <w:highlight w:val="yellow"/>
          <w:lang w:val="kl-GL"/>
        </w:rPr>
        <w:t>Qinnuteqaatip imarisaa/itisilernera</w:t>
      </w:r>
      <w:r w:rsidRPr="00D9551C">
        <w:rPr>
          <w:rFonts w:ascii="Garamond" w:hAnsi="Garamond"/>
          <w:szCs w:val="24"/>
          <w:highlight w:val="yellow"/>
          <w:lang w:val="kl-GL"/>
        </w:rPr>
        <w:t>].”</w:t>
      </w:r>
    </w:p>
    <w:p w14:paraId="7AC88D55" w14:textId="77777777" w:rsidR="00BF5810" w:rsidRPr="00D9551C" w:rsidRDefault="00BF5810" w:rsidP="001704E4">
      <w:pPr>
        <w:spacing w:line="280" w:lineRule="atLeast"/>
        <w:jc w:val="both"/>
        <w:rPr>
          <w:rFonts w:ascii="Garamond" w:hAnsi="Garamond"/>
          <w:szCs w:val="24"/>
          <w:lang w:val="kl-GL"/>
        </w:rPr>
      </w:pPr>
    </w:p>
    <w:p w14:paraId="3B45E551" w14:textId="77777777" w:rsidR="003E1A55" w:rsidRPr="00AD37F2" w:rsidRDefault="003E1A55" w:rsidP="001704E4">
      <w:pPr>
        <w:spacing w:line="280" w:lineRule="atLeast"/>
        <w:jc w:val="both"/>
        <w:rPr>
          <w:rFonts w:ascii="Garamond" w:hAnsi="Garamond"/>
          <w:szCs w:val="24"/>
          <w:lang w:val="kl-GL"/>
        </w:rPr>
      </w:pPr>
    </w:p>
    <w:p w14:paraId="17A5AB7E" w14:textId="77777777" w:rsidR="00837C32" w:rsidRPr="00AD37F2" w:rsidRDefault="00837C32" w:rsidP="005576CD">
      <w:pPr>
        <w:pStyle w:val="Ingenafstand"/>
        <w:spacing w:line="276" w:lineRule="auto"/>
        <w:jc w:val="both"/>
        <w:rPr>
          <w:rFonts w:ascii="Garamond" w:hAnsi="Garamond"/>
          <w:i/>
          <w:sz w:val="24"/>
          <w:szCs w:val="24"/>
          <w:highlight w:val="lightGray"/>
          <w:lang w:val="kl-GL"/>
        </w:rPr>
      </w:pPr>
      <w:r w:rsidRPr="00AD37F2">
        <w:rPr>
          <w:rFonts w:ascii="Garamond" w:hAnsi="Garamond"/>
          <w:i/>
          <w:sz w:val="24"/>
          <w:szCs w:val="24"/>
          <w:highlight w:val="lightGray"/>
          <w:lang w:val="kl-GL"/>
        </w:rPr>
        <w:t>[</w:t>
      </w:r>
      <w:r w:rsidR="00EC79E2">
        <w:rPr>
          <w:rFonts w:ascii="Garamond" w:hAnsi="Garamond"/>
          <w:i/>
          <w:sz w:val="24"/>
          <w:szCs w:val="24"/>
          <w:highlight w:val="lightGray"/>
          <w:lang w:val="kl-GL"/>
        </w:rPr>
        <w:t>Pisariaqarpat uani massakkut qinnuteqaat erseqqissarneqarsinnaavoq. Assersuutigalugu immikkut ittumik pisariaqartitsisoqarpat, sullinniakkat iluini sulia</w:t>
      </w:r>
      <w:r w:rsidR="006B0B5E">
        <w:rPr>
          <w:rFonts w:ascii="Garamond" w:hAnsi="Garamond"/>
          <w:i/>
          <w:sz w:val="24"/>
          <w:szCs w:val="24"/>
          <w:highlight w:val="lightGray"/>
          <w:lang w:val="kl-GL"/>
        </w:rPr>
        <w:t>t allattorsimaffiani suliassatut naatsorsuutigisat amerlassusaat pigineqareerpat / imaluunniit suliassat annertuneruppata/pisariuneruppata, suliaqarnissamut pisariaqartitsineq immikkut ittumik annertulluni</w:t>
      </w:r>
      <w:r w:rsidRPr="00AD37F2">
        <w:rPr>
          <w:rFonts w:ascii="Garamond" w:hAnsi="Garamond"/>
          <w:i/>
          <w:sz w:val="24"/>
          <w:szCs w:val="24"/>
          <w:highlight w:val="lightGray"/>
          <w:lang w:val="kl-GL"/>
        </w:rPr>
        <w:t>.</w:t>
      </w:r>
      <w:r w:rsidR="00EF5AD8" w:rsidRPr="00AD37F2">
        <w:rPr>
          <w:rFonts w:ascii="Garamond" w:hAnsi="Garamond"/>
          <w:i/>
          <w:szCs w:val="24"/>
          <w:highlight w:val="lightGray"/>
          <w:lang w:val="kl-GL"/>
        </w:rPr>
        <w:t>]</w:t>
      </w:r>
      <w:r w:rsidRPr="00AD37F2">
        <w:rPr>
          <w:rFonts w:ascii="Garamond" w:hAnsi="Garamond"/>
          <w:i/>
          <w:sz w:val="24"/>
          <w:szCs w:val="24"/>
          <w:highlight w:val="lightGray"/>
          <w:lang w:val="kl-GL"/>
        </w:rPr>
        <w:t xml:space="preserve"> </w:t>
      </w:r>
    </w:p>
    <w:p w14:paraId="49B0BBF7" w14:textId="77777777" w:rsidR="00837C32" w:rsidRPr="00AD37F2" w:rsidRDefault="00837C32">
      <w:pPr>
        <w:pStyle w:val="Ingenafstand"/>
        <w:spacing w:line="276" w:lineRule="auto"/>
        <w:jc w:val="both"/>
        <w:rPr>
          <w:rFonts w:ascii="Garamond" w:hAnsi="Garamond"/>
          <w:i/>
          <w:sz w:val="24"/>
          <w:szCs w:val="24"/>
          <w:lang w:val="kl-GL"/>
        </w:rPr>
      </w:pPr>
    </w:p>
    <w:p w14:paraId="1C27DF9B" w14:textId="77777777" w:rsidR="009B214D" w:rsidRPr="00AD37F2" w:rsidRDefault="009B214D" w:rsidP="005576CD">
      <w:pPr>
        <w:spacing w:line="280" w:lineRule="atLeast"/>
        <w:jc w:val="both"/>
        <w:rPr>
          <w:rFonts w:ascii="Garamond" w:hAnsi="Garamond" w:cs="Arial"/>
          <w:szCs w:val="24"/>
          <w:lang w:val="kl-GL"/>
        </w:rPr>
      </w:pPr>
    </w:p>
    <w:p w14:paraId="40B9EDDD" w14:textId="77777777" w:rsidR="004C5965" w:rsidRPr="00AD37F2" w:rsidRDefault="004C5965">
      <w:pPr>
        <w:spacing w:line="280" w:lineRule="atLeast"/>
        <w:jc w:val="both"/>
        <w:rPr>
          <w:rFonts w:ascii="Garamond" w:hAnsi="Garamond" w:cs="Arial"/>
          <w:szCs w:val="24"/>
          <w:lang w:val="kl-GL"/>
        </w:rPr>
      </w:pPr>
    </w:p>
    <w:p w14:paraId="37E705BC" w14:textId="77777777" w:rsidR="004C5965" w:rsidRPr="00AD37F2" w:rsidRDefault="006B0B5E">
      <w:pPr>
        <w:spacing w:line="280" w:lineRule="atLeast"/>
        <w:jc w:val="both"/>
        <w:rPr>
          <w:rFonts w:ascii="Garamond" w:hAnsi="Garamond" w:cs="Arial"/>
          <w:szCs w:val="24"/>
          <w:lang w:val="kl-GL"/>
        </w:rPr>
      </w:pPr>
      <w:r>
        <w:rPr>
          <w:rFonts w:ascii="Garamond" w:hAnsi="Garamond" w:cs="Arial"/>
          <w:szCs w:val="24"/>
          <w:lang w:val="kl-GL"/>
        </w:rPr>
        <w:t>Inussiarnersumik inuulluaqqusillunga</w:t>
      </w:r>
    </w:p>
    <w:p w14:paraId="34D3DDF5" w14:textId="77777777" w:rsidR="004C5965" w:rsidRPr="00AD37F2" w:rsidRDefault="004C5965">
      <w:pPr>
        <w:spacing w:line="280" w:lineRule="atLeast"/>
        <w:jc w:val="both"/>
        <w:rPr>
          <w:rFonts w:ascii="Garamond" w:hAnsi="Garamond" w:cs="Arial"/>
          <w:szCs w:val="24"/>
          <w:lang w:val="kl-GL"/>
        </w:rPr>
      </w:pPr>
    </w:p>
    <w:p w14:paraId="005D49BD" w14:textId="10085F3E" w:rsidR="005562E6" w:rsidRPr="00AD37F2" w:rsidRDefault="003E1A55">
      <w:pPr>
        <w:spacing w:line="280" w:lineRule="atLeast"/>
        <w:jc w:val="both"/>
        <w:rPr>
          <w:rFonts w:ascii="Garamond" w:hAnsi="Garamond"/>
          <w:szCs w:val="24"/>
          <w:lang w:val="kl-GL"/>
        </w:rPr>
      </w:pPr>
      <w:r w:rsidRPr="003E1A55">
        <w:rPr>
          <w:rFonts w:ascii="Garamond" w:hAnsi="Garamond" w:cs="Arial"/>
          <w:szCs w:val="24"/>
          <w:highlight w:val="yellow"/>
          <w:lang w:val="kl-GL"/>
        </w:rPr>
        <w:t>[Underskriver]</w:t>
      </w:r>
    </w:p>
    <w:sectPr w:rsidR="005562E6" w:rsidRPr="00AD37F2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3F2C0" w14:textId="77777777" w:rsidR="00032672" w:rsidRDefault="00032672" w:rsidP="00FF625E">
      <w:pPr>
        <w:spacing w:line="240" w:lineRule="auto"/>
      </w:pPr>
      <w:r>
        <w:separator/>
      </w:r>
    </w:p>
  </w:endnote>
  <w:endnote w:type="continuationSeparator" w:id="0">
    <w:p w14:paraId="19312D5F" w14:textId="77777777" w:rsidR="00032672" w:rsidRDefault="00032672" w:rsidP="00FF6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FD31" w14:textId="77777777" w:rsidR="00FF625E" w:rsidRDefault="00FF625E" w:rsidP="00FF625E">
    <w:pPr>
      <w:pStyle w:val="Sidefod"/>
      <w:rPr>
        <w:sz w:val="22"/>
      </w:rPr>
    </w:pPr>
  </w:p>
  <w:p w14:paraId="7E83F206" w14:textId="77777777" w:rsidR="00FF625E" w:rsidRDefault="00FF625E" w:rsidP="00FF625E">
    <w:pPr>
      <w:pStyle w:val="Sidefod"/>
      <w:rPr>
        <w:rFonts w:eastAsiaTheme="minorHAnsi"/>
        <w:szCs w:val="22"/>
      </w:rPr>
    </w:pPr>
  </w:p>
  <w:p w14:paraId="26E8DD59" w14:textId="77777777" w:rsidR="00FF625E" w:rsidRDefault="00FF625E" w:rsidP="00FF625E">
    <w:pPr>
      <w:pStyle w:val="Sidefod"/>
    </w:pPr>
  </w:p>
  <w:p w14:paraId="4E805AE6" w14:textId="77777777" w:rsidR="00FF625E" w:rsidRDefault="00F734FA">
    <w:pPr>
      <w:pStyle w:val="Sidefod"/>
    </w:pPr>
    <w:r>
      <w:rPr>
        <w:noProof/>
      </w:rPr>
      <w:drawing>
        <wp:anchor distT="0" distB="0" distL="114300" distR="114300" simplePos="0" relativeHeight="251661312" behindDoc="1" locked="1" layoutInCell="1" allowOverlap="1" wp14:anchorId="29CEDC9D" wp14:editId="7FF23F02">
          <wp:simplePos x="0" y="0"/>
          <wp:positionH relativeFrom="margin">
            <wp:align>center</wp:align>
          </wp:positionH>
          <wp:positionV relativeFrom="page">
            <wp:posOffset>7578090</wp:posOffset>
          </wp:positionV>
          <wp:extent cx="6504940" cy="2811145"/>
          <wp:effectExtent l="0" t="0" r="0" b="8255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lede 15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2811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A60E3" w14:textId="77777777" w:rsidR="00032672" w:rsidRDefault="00032672" w:rsidP="00FF625E">
      <w:pPr>
        <w:spacing w:line="240" w:lineRule="auto"/>
      </w:pPr>
      <w:r>
        <w:separator/>
      </w:r>
    </w:p>
  </w:footnote>
  <w:footnote w:type="continuationSeparator" w:id="0">
    <w:p w14:paraId="55AF7C92" w14:textId="77777777" w:rsidR="00032672" w:rsidRDefault="00032672" w:rsidP="00FF6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122A" w14:textId="77777777" w:rsidR="00F734FA" w:rsidRDefault="00F734FA" w:rsidP="00F734FA">
    <w:pPr>
      <w:pStyle w:val="Lillev"/>
      <w:ind w:right="1870"/>
      <w:rPr>
        <w:noProof/>
        <w:lang w:eastAsia="da-DK"/>
      </w:rPr>
    </w:pPr>
    <w:r w:rsidRPr="00DB49A4">
      <w:rPr>
        <w:noProof/>
        <w:lang w:eastAsia="da-DK"/>
      </w:rPr>
      <w:t>Isumaginninnermu</w:t>
    </w:r>
    <w:r>
      <w:rPr>
        <w:noProof/>
        <w:lang w:eastAsia="da-DK"/>
      </w:rPr>
      <w:t>t</w:t>
    </w:r>
    <w:r w:rsidRPr="00DB49A4">
      <w:rPr>
        <w:noProof/>
        <w:lang w:eastAsia="da-DK"/>
      </w:rPr>
      <w:t xml:space="preserve"> Aqutsisoqarfik</w:t>
    </w:r>
    <w:r w:rsidRPr="00EC71D0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782F678A" wp14:editId="4DA40E8C">
          <wp:simplePos x="0" y="0"/>
          <wp:positionH relativeFrom="column">
            <wp:posOffset>4475480</wp:posOffset>
          </wp:positionH>
          <wp:positionV relativeFrom="page">
            <wp:posOffset>381000</wp:posOffset>
          </wp:positionV>
          <wp:extent cx="1960245" cy="847725"/>
          <wp:effectExtent l="0" t="0" r="1905" b="9525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t xml:space="preserve"> </w:t>
    </w:r>
  </w:p>
  <w:p w14:paraId="22D69AF1" w14:textId="411D535D" w:rsidR="00F734FA" w:rsidRDefault="00F734FA" w:rsidP="00F734FA">
    <w:pPr>
      <w:pStyle w:val="Lillev"/>
      <w:ind w:right="1870"/>
      <w:rPr>
        <w:noProof/>
        <w:lang w:eastAsia="da-DK"/>
      </w:rPr>
    </w:pPr>
    <w:r>
      <w:rPr>
        <w:noProof/>
        <w:lang w:eastAsia="da-DK"/>
      </w:rPr>
      <w:t xml:space="preserve">Socialstyrelsen – </w:t>
    </w:r>
    <w:r w:rsidR="00BD1685">
      <w:rPr>
        <w:noProof/>
        <w:lang w:eastAsia="da-DK"/>
      </w:rPr>
      <w:t>Meeqqanik Katsorsaasut Angalasartut</w:t>
    </w:r>
  </w:p>
  <w:p w14:paraId="1E02E68C" w14:textId="77777777" w:rsidR="00F734FA" w:rsidRDefault="00F734FA" w:rsidP="00F734FA">
    <w:pPr>
      <w:pStyle w:val="Sidehoved"/>
    </w:pPr>
  </w:p>
  <w:p w14:paraId="705337E9" w14:textId="77777777" w:rsidR="00F734FA" w:rsidRDefault="00F734FA">
    <w:pPr>
      <w:pStyle w:val="Sidehoved"/>
    </w:pPr>
  </w:p>
  <w:p w14:paraId="4394E88B" w14:textId="77777777" w:rsidR="00F734FA" w:rsidRDefault="00F734F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B241C0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ED5BCD"/>
    <w:multiLevelType w:val="hybridMultilevel"/>
    <w:tmpl w:val="0CEC23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4654"/>
    <w:multiLevelType w:val="hybridMultilevel"/>
    <w:tmpl w:val="B276CC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9525F"/>
    <w:multiLevelType w:val="hybridMultilevel"/>
    <w:tmpl w:val="C5DC26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BF3D45"/>
    <w:multiLevelType w:val="hybridMultilevel"/>
    <w:tmpl w:val="C0B0A17C"/>
    <w:lvl w:ilvl="0" w:tplc="253268E6">
      <w:start w:val="1"/>
      <w:numFmt w:val="bullet"/>
      <w:lvlText w:val="-"/>
      <w:lvlJc w:val="left"/>
      <w:pPr>
        <w:ind w:left="60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75B03214"/>
    <w:multiLevelType w:val="hybridMultilevel"/>
    <w:tmpl w:val="BC0A7C70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8532527">
    <w:abstractNumId w:val="1"/>
  </w:num>
  <w:num w:numId="2" w16cid:durableId="2062558059">
    <w:abstractNumId w:val="4"/>
  </w:num>
  <w:num w:numId="3" w16cid:durableId="1564173952">
    <w:abstractNumId w:val="1"/>
  </w:num>
  <w:num w:numId="4" w16cid:durableId="193202723">
    <w:abstractNumId w:val="3"/>
  </w:num>
  <w:num w:numId="5" w16cid:durableId="1733038427">
    <w:abstractNumId w:val="0"/>
  </w:num>
  <w:num w:numId="6" w16cid:durableId="1928726534">
    <w:abstractNumId w:val="5"/>
  </w:num>
  <w:num w:numId="7" w16cid:durableId="2076782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2B"/>
    <w:rsid w:val="00032672"/>
    <w:rsid w:val="00081DD4"/>
    <w:rsid w:val="00082FE2"/>
    <w:rsid w:val="000A6464"/>
    <w:rsid w:val="00107E02"/>
    <w:rsid w:val="00116C59"/>
    <w:rsid w:val="00147046"/>
    <w:rsid w:val="001704E4"/>
    <w:rsid w:val="00183774"/>
    <w:rsid w:val="00193B11"/>
    <w:rsid w:val="001A2EAC"/>
    <w:rsid w:val="001B36A7"/>
    <w:rsid w:val="001C4377"/>
    <w:rsid w:val="00256DB8"/>
    <w:rsid w:val="0027034A"/>
    <w:rsid w:val="002920AE"/>
    <w:rsid w:val="00295342"/>
    <w:rsid w:val="00295600"/>
    <w:rsid w:val="002B130E"/>
    <w:rsid w:val="002B28CA"/>
    <w:rsid w:val="002D4F29"/>
    <w:rsid w:val="002E2489"/>
    <w:rsid w:val="002E7CDF"/>
    <w:rsid w:val="002F088E"/>
    <w:rsid w:val="00310F8F"/>
    <w:rsid w:val="00312156"/>
    <w:rsid w:val="0032083F"/>
    <w:rsid w:val="003220F1"/>
    <w:rsid w:val="00340DEB"/>
    <w:rsid w:val="00343A99"/>
    <w:rsid w:val="003523FB"/>
    <w:rsid w:val="00371E6A"/>
    <w:rsid w:val="00392D46"/>
    <w:rsid w:val="003C5DB1"/>
    <w:rsid w:val="003E1A55"/>
    <w:rsid w:val="003E4502"/>
    <w:rsid w:val="004070E1"/>
    <w:rsid w:val="00414B3E"/>
    <w:rsid w:val="00444592"/>
    <w:rsid w:val="0049343D"/>
    <w:rsid w:val="0049429D"/>
    <w:rsid w:val="004C5965"/>
    <w:rsid w:val="0053729F"/>
    <w:rsid w:val="005562E6"/>
    <w:rsid w:val="005576CD"/>
    <w:rsid w:val="00572BF7"/>
    <w:rsid w:val="00581EB4"/>
    <w:rsid w:val="005A3DE8"/>
    <w:rsid w:val="005B39F2"/>
    <w:rsid w:val="005D71A1"/>
    <w:rsid w:val="005F1FE0"/>
    <w:rsid w:val="00621908"/>
    <w:rsid w:val="00670483"/>
    <w:rsid w:val="006B0B5E"/>
    <w:rsid w:val="006B1157"/>
    <w:rsid w:val="00723B2E"/>
    <w:rsid w:val="00731ED1"/>
    <w:rsid w:val="00746359"/>
    <w:rsid w:val="00767E8F"/>
    <w:rsid w:val="00795397"/>
    <w:rsid w:val="007B6ACF"/>
    <w:rsid w:val="007E41E2"/>
    <w:rsid w:val="007E430B"/>
    <w:rsid w:val="007E6B4B"/>
    <w:rsid w:val="007F6CD0"/>
    <w:rsid w:val="00800F03"/>
    <w:rsid w:val="00814563"/>
    <w:rsid w:val="00831AA7"/>
    <w:rsid w:val="00837C32"/>
    <w:rsid w:val="00866386"/>
    <w:rsid w:val="00875F96"/>
    <w:rsid w:val="008A2929"/>
    <w:rsid w:val="00906622"/>
    <w:rsid w:val="0092122B"/>
    <w:rsid w:val="0094073F"/>
    <w:rsid w:val="0096741D"/>
    <w:rsid w:val="009B214D"/>
    <w:rsid w:val="009D6395"/>
    <w:rsid w:val="009E3740"/>
    <w:rsid w:val="00A44D5C"/>
    <w:rsid w:val="00A5143B"/>
    <w:rsid w:val="00AB4315"/>
    <w:rsid w:val="00AD37F2"/>
    <w:rsid w:val="00AE4E16"/>
    <w:rsid w:val="00B16B8B"/>
    <w:rsid w:val="00B25A75"/>
    <w:rsid w:val="00B51DEB"/>
    <w:rsid w:val="00B53953"/>
    <w:rsid w:val="00B86C7C"/>
    <w:rsid w:val="00BA0308"/>
    <w:rsid w:val="00BD1685"/>
    <w:rsid w:val="00BF5810"/>
    <w:rsid w:val="00C260C6"/>
    <w:rsid w:val="00C26AB6"/>
    <w:rsid w:val="00C31EA1"/>
    <w:rsid w:val="00C403A6"/>
    <w:rsid w:val="00C47177"/>
    <w:rsid w:val="00C973C8"/>
    <w:rsid w:val="00CB7C7A"/>
    <w:rsid w:val="00CE71D3"/>
    <w:rsid w:val="00D57807"/>
    <w:rsid w:val="00D648EB"/>
    <w:rsid w:val="00D66DB2"/>
    <w:rsid w:val="00D71DE5"/>
    <w:rsid w:val="00D7686B"/>
    <w:rsid w:val="00D777B9"/>
    <w:rsid w:val="00D9551C"/>
    <w:rsid w:val="00DA2E22"/>
    <w:rsid w:val="00DD5083"/>
    <w:rsid w:val="00E347E6"/>
    <w:rsid w:val="00E42CC4"/>
    <w:rsid w:val="00E77545"/>
    <w:rsid w:val="00E81F5B"/>
    <w:rsid w:val="00E9234A"/>
    <w:rsid w:val="00EA6CE0"/>
    <w:rsid w:val="00EC79E2"/>
    <w:rsid w:val="00EE2490"/>
    <w:rsid w:val="00EF2E6C"/>
    <w:rsid w:val="00EF5AD8"/>
    <w:rsid w:val="00F102C1"/>
    <w:rsid w:val="00F4089B"/>
    <w:rsid w:val="00F52CD7"/>
    <w:rsid w:val="00F734FA"/>
    <w:rsid w:val="00F846B9"/>
    <w:rsid w:val="00FD6B74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1C30D"/>
  <w15:chartTrackingRefBased/>
  <w15:docId w15:val="{E87B8137-678D-4EF6-A109-D63D2CF1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AE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2920AE"/>
    <w:pPr>
      <w:spacing w:line="240" w:lineRule="auto"/>
      <w:ind w:left="720" w:hanging="703"/>
      <w:contextualSpacing/>
      <w:jc w:val="both"/>
    </w:pPr>
    <w:rPr>
      <w:rFonts w:eastAsiaTheme="minorHAnsi" w:cstheme="minorBidi"/>
    </w:rPr>
  </w:style>
  <w:style w:type="paragraph" w:styleId="Sidehoved">
    <w:name w:val="header"/>
    <w:basedOn w:val="Normal"/>
    <w:link w:val="SidehovedTegn"/>
    <w:uiPriority w:val="99"/>
    <w:unhideWhenUsed/>
    <w:rsid w:val="00FF625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62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F625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62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customStyle="1" w:styleId="Template-Adresse">
    <w:name w:val="Template - Adresse"/>
    <w:basedOn w:val="Normal"/>
    <w:uiPriority w:val="7"/>
    <w:semiHidden/>
    <w:rsid w:val="00FF625E"/>
    <w:pPr>
      <w:spacing w:line="240" w:lineRule="atLeast"/>
      <w:jc w:val="center"/>
    </w:pPr>
    <w:rPr>
      <w:rFonts w:ascii="Arial" w:hAnsi="Arial"/>
      <w:noProof/>
      <w:color w:val="1E7796"/>
      <w:sz w:val="14"/>
      <w:szCs w:val="24"/>
      <w:lang w:eastAsia="en-US"/>
    </w:rPr>
  </w:style>
  <w:style w:type="table" w:styleId="Tabel-Gitter">
    <w:name w:val="Table Grid"/>
    <w:basedOn w:val="Tabel-Normal"/>
    <w:rsid w:val="00FF625E"/>
    <w:pPr>
      <w:spacing w:after="280" w:line="240" w:lineRule="atLeast"/>
    </w:pPr>
    <w:rPr>
      <w:rFonts w:ascii="Garamond" w:eastAsia="Times New Roman" w:hAnsi="Garamond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nhideWhenUsed/>
    <w:rsid w:val="007E430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7E430B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7E430B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430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430B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43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430B"/>
    <w:rPr>
      <w:rFonts w:ascii="Segoe UI" w:eastAsia="Times New Roman" w:hAnsi="Segoe UI" w:cs="Segoe UI"/>
      <w:sz w:val="18"/>
      <w:szCs w:val="18"/>
      <w:lang w:eastAsia="da-DK"/>
    </w:rPr>
  </w:style>
  <w:style w:type="paragraph" w:customStyle="1" w:styleId="paragraf">
    <w:name w:val="paragraf"/>
    <w:basedOn w:val="Normal"/>
    <w:rsid w:val="007E430B"/>
    <w:pPr>
      <w:spacing w:before="200" w:line="240" w:lineRule="auto"/>
      <w:ind w:firstLine="240"/>
    </w:pPr>
    <w:rPr>
      <w:rFonts w:ascii="Tahoma" w:hAnsi="Tahoma" w:cs="Tahoma"/>
      <w:color w:val="000000"/>
      <w:szCs w:val="24"/>
    </w:rPr>
  </w:style>
  <w:style w:type="paragraph" w:customStyle="1" w:styleId="liste1">
    <w:name w:val="liste1"/>
    <w:basedOn w:val="Normal"/>
    <w:rsid w:val="007E430B"/>
    <w:pPr>
      <w:spacing w:line="240" w:lineRule="auto"/>
      <w:ind w:left="280"/>
    </w:pPr>
    <w:rPr>
      <w:rFonts w:ascii="Tahoma" w:hAnsi="Tahoma" w:cs="Tahoma"/>
      <w:color w:val="000000"/>
      <w:szCs w:val="24"/>
    </w:rPr>
  </w:style>
  <w:style w:type="character" w:customStyle="1" w:styleId="paragrafnr1">
    <w:name w:val="paragrafnr1"/>
    <w:basedOn w:val="Standardskrifttypeiafsnit"/>
    <w:rsid w:val="007E430B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7E430B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Strk">
    <w:name w:val="Strong"/>
    <w:basedOn w:val="Standardskrifttypeiafsnit"/>
    <w:uiPriority w:val="22"/>
    <w:qFormat/>
    <w:rsid w:val="00147046"/>
    <w:rPr>
      <w:b/>
      <w:bCs/>
    </w:rPr>
  </w:style>
  <w:style w:type="paragraph" w:styleId="Ingenafstand">
    <w:name w:val="No Spacing"/>
    <w:uiPriority w:val="1"/>
    <w:qFormat/>
    <w:rsid w:val="00E347E6"/>
    <w:pPr>
      <w:spacing w:after="0" w:line="240" w:lineRule="auto"/>
    </w:pPr>
    <w:rPr>
      <w:rFonts w:ascii="Arial" w:hAnsi="Arial"/>
    </w:rPr>
  </w:style>
  <w:style w:type="table" w:customStyle="1" w:styleId="Tabel-Gitter1">
    <w:name w:val="Tabel - Gitter1"/>
    <w:basedOn w:val="Tabel-Normal"/>
    <w:next w:val="Tabel-Gitter"/>
    <w:rsid w:val="00E347E6"/>
    <w:pPr>
      <w:spacing w:after="280" w:line="240" w:lineRule="atLeast"/>
    </w:pPr>
    <w:rPr>
      <w:rFonts w:ascii="Garamond" w:eastAsia="Times New Roman" w:hAnsi="Garamond" w:cs="Times New Roman"/>
      <w:sz w:val="24"/>
      <w:szCs w:val="24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unhideWhenUsed/>
    <w:rsid w:val="00837C32"/>
    <w:pPr>
      <w:numPr>
        <w:numId w:val="5"/>
      </w:numPr>
      <w:spacing w:after="200" w:line="276" w:lineRule="auto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illev">
    <w:name w:val="Lille v"/>
    <w:basedOn w:val="Sidehoved"/>
    <w:link w:val="Lille1Tegn"/>
    <w:qFormat/>
    <w:rsid w:val="00F734FA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F734FA"/>
    <w:rPr>
      <w:rFonts w:ascii="Arial" w:eastAsia="Times New Roman" w:hAnsi="Arial" w:cs="Times New Roman"/>
      <w:sz w:val="14"/>
      <w:szCs w:val="24"/>
    </w:rPr>
  </w:style>
  <w:style w:type="character" w:styleId="Hyperlink">
    <w:name w:val="Hyperlink"/>
    <w:basedOn w:val="Standardskrifttypeiafsnit"/>
    <w:uiPriority w:val="99"/>
    <w:unhideWhenUsed/>
    <w:rsid w:val="00EF5AD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F5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4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409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9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6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k@nanoq.g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ss@nanoq.g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Papias Nissolino</dc:creator>
  <cp:keywords/>
  <dc:description/>
  <cp:lastModifiedBy>Else Olsvig</cp:lastModifiedBy>
  <cp:revision>2</cp:revision>
  <cp:lastPrinted>2022-11-29T14:26:00Z</cp:lastPrinted>
  <dcterms:created xsi:type="dcterms:W3CDTF">2024-09-02T11:08:00Z</dcterms:created>
  <dcterms:modified xsi:type="dcterms:W3CDTF">2024-09-02T11:08:00Z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